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8"/>
      </w:tblGrid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FD5E3D" w:rsidRDefault="00E96556">
            <w:pPr>
              <w:rPr>
                <w:b/>
                <w:bCs/>
              </w:rPr>
            </w:pPr>
            <w:r w:rsidRPr="00E96556">
              <w:rPr>
                <w:b/>
                <w:bCs/>
              </w:rPr>
              <w:t>Parish positions</w:t>
            </w:r>
            <w:r w:rsidR="00FD5E3D">
              <w:rPr>
                <w:b/>
                <w:bCs/>
              </w:rPr>
              <w:t xml:space="preserve"> – fill out to suit all the roles in </w:t>
            </w:r>
            <w:proofErr w:type="spellStart"/>
            <w:r w:rsidR="00FD5E3D">
              <w:rPr>
                <w:b/>
                <w:bCs/>
              </w:rPr>
              <w:t>your</w:t>
            </w:r>
            <w:proofErr w:type="spellEnd"/>
            <w:r w:rsidR="00FD5E3D">
              <w:rPr>
                <w:b/>
                <w:bCs/>
              </w:rPr>
              <w:t xml:space="preserve"> parish. </w:t>
            </w:r>
          </w:p>
          <w:p w:rsidR="00FD5E3D" w:rsidRDefault="00FD5E3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Then you can then use this to cut and paste the duty information for your acceptance letters. </w:t>
            </w:r>
          </w:p>
          <w:p w:rsidR="00E96556" w:rsidRPr="00E96556" w:rsidRDefault="00FD5E3D">
            <w:pPr>
              <w:rPr>
                <w:b/>
                <w:bCs/>
              </w:rPr>
            </w:pPr>
            <w:r>
              <w:rPr>
                <w:b/>
                <w:bCs/>
              </w:rPr>
              <w:t>This is just the original provided by the Diocese.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pPr>
              <w:rPr>
                <w:b/>
                <w:bCs/>
              </w:rPr>
            </w:pPr>
            <w:r w:rsidRPr="00E96556">
              <w:rPr>
                <w:b/>
                <w:bCs/>
              </w:rPr>
              <w:t>Liturgy</w:t>
            </w:r>
          </w:p>
        </w:tc>
      </w:tr>
      <w:tr w:rsidR="005C3B55" w:rsidRPr="005C3B55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5C3B55" w:rsidRDefault="00E96556">
            <w:pPr>
              <w:rPr>
                <w:color w:val="FF0000"/>
                <w:u w:val="single"/>
              </w:rPr>
            </w:pPr>
            <w:r w:rsidRPr="005C3B55">
              <w:rPr>
                <w:color w:val="FF0000"/>
                <w:u w:val="single"/>
              </w:rPr>
              <w:t xml:space="preserve">Music Coordinator for Children's Choir/Group </w:t>
            </w:r>
          </w:p>
          <w:p w:rsidR="00E96556" w:rsidRDefault="00444E55" w:rsidP="005C3B55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Arrange practice sessions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Be aware of copyright responsibilities and procedures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Planning hymns and music with priests and others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Planning for funerals and other special occasions and liaising with appropriate people</w:t>
            </w:r>
          </w:p>
          <w:p w:rsidR="00444E55" w:rsidRPr="005C3B55" w:rsidRDefault="00444E55" w:rsidP="005C3B55">
            <w:pPr>
              <w:pStyle w:val="ListParagraph"/>
              <w:numPr>
                <w:ilvl w:val="0"/>
                <w:numId w:val="2"/>
              </w:numPr>
              <w:rPr>
                <w:color w:val="FF0000"/>
              </w:rPr>
            </w:pPr>
            <w:r>
              <w:rPr>
                <w:color w:val="FF0000"/>
              </w:rPr>
              <w:t>Being aware of requirements for different liturgies</w:t>
            </w:r>
          </w:p>
          <w:p w:rsidR="00E96556" w:rsidRPr="005C3B55" w:rsidRDefault="00E96556">
            <w:pPr>
              <w:rPr>
                <w:color w:val="FF0000"/>
              </w:rPr>
            </w:pPr>
          </w:p>
          <w:p w:rsidR="00E96556" w:rsidRPr="005C3B55" w:rsidRDefault="00E96556">
            <w:pPr>
              <w:rPr>
                <w:color w:val="FF0000"/>
              </w:rPr>
            </w:pPr>
          </w:p>
          <w:p w:rsidR="00E96556" w:rsidRPr="005C3B55" w:rsidRDefault="00E96556">
            <w:pPr>
              <w:rPr>
                <w:color w:val="FF0000"/>
              </w:rPr>
            </w:pPr>
          </w:p>
        </w:tc>
        <w:bookmarkStart w:id="0" w:name="_GoBack"/>
        <w:bookmarkEnd w:id="0"/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Music Minister/Coordinator</w:t>
            </w:r>
          </w:p>
          <w:p w:rsidR="00E96556" w:rsidRDefault="00E96556"/>
          <w:p w:rsidR="00E96556" w:rsidRDefault="00E96556"/>
          <w:p w:rsidR="00E96556" w:rsidRDefault="00E96556"/>
          <w:p w:rsidR="00E96556" w:rsidRPr="00E96556" w:rsidRDefault="00E96556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Organist for Children's Choir/Group</w:t>
            </w:r>
          </w:p>
          <w:p w:rsidR="00E96556" w:rsidRDefault="00E96556"/>
          <w:p w:rsidR="00E96556" w:rsidRDefault="00E96556"/>
          <w:p w:rsidR="00E96556" w:rsidRDefault="00E96556"/>
          <w:p w:rsidR="00E96556" w:rsidRPr="00E96556" w:rsidRDefault="00E96556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5C3B55" w:rsidRDefault="00E96556">
            <w:pPr>
              <w:rPr>
                <w:color w:val="FF0000"/>
                <w:u w:val="single"/>
              </w:rPr>
            </w:pPr>
            <w:r w:rsidRPr="005C3B55">
              <w:rPr>
                <w:color w:val="FF0000"/>
                <w:u w:val="single"/>
              </w:rPr>
              <w:t xml:space="preserve">Organist  </w:t>
            </w:r>
          </w:p>
          <w:p w:rsidR="00E96556" w:rsidRDefault="00444E55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Arranging </w:t>
            </w:r>
            <w:r w:rsidR="00F131FB">
              <w:rPr>
                <w:color w:val="FF0000"/>
              </w:rPr>
              <w:t>and attending practice sessions in church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Maintaining </w:t>
            </w:r>
            <w:r w:rsidR="00F131FB">
              <w:rPr>
                <w:color w:val="FF0000"/>
              </w:rPr>
              <w:t>musical equipment &amp; mics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Liaising with clergy and choir director</w:t>
            </w:r>
          </w:p>
          <w:p w:rsidR="004033F6" w:rsidRPr="005C3B55" w:rsidRDefault="004033F6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Reading the mass readings in advance of selecting hymns accordingly</w:t>
            </w:r>
          </w:p>
          <w:p w:rsidR="00E96556" w:rsidRPr="005C3B55" w:rsidRDefault="00E96556">
            <w:pPr>
              <w:rPr>
                <w:color w:val="FF0000"/>
              </w:rPr>
            </w:pPr>
          </w:p>
          <w:p w:rsidR="00E96556" w:rsidRPr="005C3B55" w:rsidRDefault="00E96556">
            <w:pPr>
              <w:rPr>
                <w:color w:val="FF0000"/>
              </w:rPr>
            </w:pPr>
          </w:p>
          <w:p w:rsidR="00E96556" w:rsidRPr="00E96556" w:rsidRDefault="00E96556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5C3B55" w:rsidRDefault="00E96556">
            <w:pPr>
              <w:rPr>
                <w:color w:val="FF0000"/>
              </w:rPr>
            </w:pPr>
            <w:r w:rsidRPr="005C3B55">
              <w:rPr>
                <w:color w:val="FF0000"/>
                <w:u w:val="single"/>
              </w:rPr>
              <w:t>Extraordinary Minister of Communion</w:t>
            </w:r>
            <w:r w:rsidRPr="005C3B55">
              <w:rPr>
                <w:color w:val="FF0000"/>
              </w:rPr>
              <w:t>*</w:t>
            </w:r>
          </w:p>
          <w:p w:rsidR="00E96556" w:rsidRDefault="00444E55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Attention to training sessions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Attention to roster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Sign in early for mass to coordinator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Attention to good hygiene</w:t>
            </w:r>
          </w:p>
          <w:p w:rsidR="00444E55" w:rsidRDefault="00444E55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Collection of hosts for home and aged care visits</w:t>
            </w:r>
            <w:r w:rsidR="00642BBD">
              <w:rPr>
                <w:color w:val="FF0000"/>
              </w:rPr>
              <w:t xml:space="preserve"> at an appropriate time</w:t>
            </w:r>
          </w:p>
          <w:p w:rsidR="00F131FB" w:rsidRPr="00F131FB" w:rsidRDefault="00F131FB" w:rsidP="00F131FB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 w:rsidRPr="00F131FB">
              <w:rPr>
                <w:color w:val="FF0000"/>
              </w:rPr>
              <w:t xml:space="preserve"> awareness of need for a</w:t>
            </w:r>
            <w:r>
              <w:rPr>
                <w:color w:val="FF0000"/>
              </w:rPr>
              <w:t xml:space="preserve"> respectful attitude and dress code </w:t>
            </w:r>
            <w:r w:rsidRPr="00F131FB">
              <w:rPr>
                <w:color w:val="FF0000"/>
              </w:rPr>
              <w:t xml:space="preserve"> </w:t>
            </w:r>
          </w:p>
          <w:p w:rsidR="00E96556" w:rsidRPr="005C3B55" w:rsidRDefault="00E96556">
            <w:pPr>
              <w:rPr>
                <w:color w:val="FF0000"/>
              </w:rPr>
            </w:pPr>
          </w:p>
          <w:p w:rsidR="00E96556" w:rsidRDefault="00E96556"/>
          <w:p w:rsidR="00E96556" w:rsidRPr="00E96556" w:rsidRDefault="00E96556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Public Liturgy/Devotions Leader*</w:t>
            </w:r>
          </w:p>
          <w:p w:rsidR="00E96556" w:rsidRDefault="00E96556"/>
          <w:p w:rsidR="00E96556" w:rsidRDefault="00E96556"/>
          <w:p w:rsidR="00E96556" w:rsidRDefault="00685206">
            <w:r>
              <w:t>]</w:t>
            </w:r>
          </w:p>
          <w:p w:rsidR="00685206" w:rsidRDefault="00685206"/>
          <w:p w:rsidR="00685206" w:rsidRDefault="00685206"/>
          <w:p w:rsidR="00685206" w:rsidRDefault="00685206"/>
          <w:p w:rsidR="00E96556" w:rsidRPr="00E96556" w:rsidRDefault="00E96556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685206" w:rsidRDefault="00E96556">
            <w:pPr>
              <w:rPr>
                <w:color w:val="2E74B5" w:themeColor="accent1" w:themeShade="BF"/>
                <w:u w:val="single"/>
              </w:rPr>
            </w:pPr>
            <w:r w:rsidRPr="00685206">
              <w:rPr>
                <w:color w:val="2E74B5" w:themeColor="accent1" w:themeShade="BF"/>
                <w:u w:val="single"/>
              </w:rPr>
              <w:t>Altar Server (junior - under 18)</w:t>
            </w:r>
          </w:p>
          <w:p w:rsidR="00685206" w:rsidRPr="00685206" w:rsidRDefault="00685206" w:rsidP="00685206">
            <w:pPr>
              <w:numPr>
                <w:ilvl w:val="0"/>
                <w:numId w:val="5"/>
              </w:numPr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Arrive 15minutes before Mass to get dressed into Alb</w:t>
            </w:r>
          </w:p>
          <w:p w:rsidR="00685206" w:rsidRPr="00685206" w:rsidRDefault="00685206" w:rsidP="00685206">
            <w:pPr>
              <w:numPr>
                <w:ilvl w:val="0"/>
                <w:numId w:val="5"/>
              </w:numPr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Be quiet as you dress remembering the sacristy is a sacred space</w:t>
            </w:r>
          </w:p>
          <w:p w:rsidR="00685206" w:rsidRPr="00685206" w:rsidRDefault="00685206" w:rsidP="00685206">
            <w:pPr>
              <w:numPr>
                <w:ilvl w:val="0"/>
                <w:numId w:val="5"/>
              </w:numPr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lastRenderedPageBreak/>
              <w:t>Wear sensible covered in shoes</w:t>
            </w:r>
          </w:p>
          <w:p w:rsidR="00685206" w:rsidRPr="00685206" w:rsidRDefault="00685206" w:rsidP="00685206">
            <w:pPr>
              <w:numPr>
                <w:ilvl w:val="0"/>
                <w:numId w:val="5"/>
              </w:numPr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Be respectful to priests and other church members who may be present in the sacristy</w:t>
            </w:r>
          </w:p>
          <w:p w:rsidR="00685206" w:rsidRPr="00685206" w:rsidRDefault="00685206" w:rsidP="00685206">
            <w:pPr>
              <w:numPr>
                <w:ilvl w:val="0"/>
                <w:numId w:val="5"/>
              </w:numPr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Organise which role each has</w:t>
            </w:r>
          </w:p>
          <w:p w:rsidR="00685206" w:rsidRPr="00685206" w:rsidRDefault="00685206" w:rsidP="00685206">
            <w:pPr>
              <w:numPr>
                <w:ilvl w:val="0"/>
                <w:numId w:val="5"/>
              </w:numPr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Be aware of hygiene procedures</w:t>
            </w:r>
          </w:p>
          <w:p w:rsidR="00685206" w:rsidRPr="00685206" w:rsidRDefault="00685206" w:rsidP="00685206">
            <w:pPr>
              <w:numPr>
                <w:ilvl w:val="0"/>
                <w:numId w:val="5"/>
              </w:numPr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Be aware of correct placement of items:</w:t>
            </w:r>
          </w:p>
          <w:p w:rsidR="00685206" w:rsidRPr="00685206" w:rsidRDefault="00685206" w:rsidP="0068520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</w:pPr>
            <w:r w:rsidRPr="00685206"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  <w:t>The Sacramentary (the heavy Red Book)</w:t>
            </w:r>
          </w:p>
          <w:p w:rsidR="00685206" w:rsidRPr="00685206" w:rsidRDefault="00685206" w:rsidP="0068520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</w:pPr>
            <w:r w:rsidRPr="00685206"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  <w:t>The Chalice (cup for the wine)</w:t>
            </w:r>
            <w:r w:rsidRPr="00685206"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  <w:tab/>
            </w:r>
          </w:p>
          <w:p w:rsidR="00685206" w:rsidRPr="00685206" w:rsidRDefault="00685206" w:rsidP="0068520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</w:pPr>
            <w:r w:rsidRPr="00685206"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  <w:t>Purifier (long rectangular cloth)</w:t>
            </w:r>
          </w:p>
          <w:p w:rsidR="00685206" w:rsidRPr="00685206" w:rsidRDefault="00685206" w:rsidP="0068520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</w:pPr>
            <w:r w:rsidRPr="00685206"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  <w:t>The Pall (stiff square covered in cloth)</w:t>
            </w:r>
          </w:p>
          <w:p w:rsidR="00685206" w:rsidRPr="00685206" w:rsidRDefault="00685206" w:rsidP="00685206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</w:pPr>
            <w:r w:rsidRPr="00685206"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  <w:t>The Paten (plate)</w:t>
            </w:r>
          </w:p>
          <w:p w:rsidR="00685206" w:rsidRPr="00685206" w:rsidRDefault="00685206" w:rsidP="00685206">
            <w:pPr>
              <w:numPr>
                <w:ilvl w:val="0"/>
                <w:numId w:val="6"/>
              </w:numPr>
              <w:ind w:left="1712" w:hanging="357"/>
              <w:contextualSpacing/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</w:pPr>
            <w:r w:rsidRPr="00685206"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  <w:t>The Corporal (folded cloth)</w:t>
            </w:r>
          </w:p>
          <w:p w:rsidR="00685206" w:rsidRPr="00685206" w:rsidRDefault="00685206" w:rsidP="00685206">
            <w:pPr>
              <w:numPr>
                <w:ilvl w:val="0"/>
                <w:numId w:val="7"/>
              </w:numPr>
              <w:ind w:left="720"/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Wait at back of church with cross and candles</w:t>
            </w:r>
          </w:p>
          <w:p w:rsidR="00685206" w:rsidRPr="00685206" w:rsidRDefault="00685206" w:rsidP="00685206">
            <w:pPr>
              <w:numPr>
                <w:ilvl w:val="0"/>
                <w:numId w:val="7"/>
              </w:numPr>
              <w:ind w:left="720"/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Progress slowly and respectively down the aisle when Priest instructs to do so</w:t>
            </w:r>
          </w:p>
          <w:p w:rsidR="00685206" w:rsidRPr="00685206" w:rsidRDefault="00685206" w:rsidP="00685206">
            <w:pPr>
              <w:numPr>
                <w:ilvl w:val="0"/>
                <w:numId w:val="7"/>
              </w:numPr>
              <w:ind w:left="720"/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Walk with care when carrying wine and water cruets and lighted candles</w:t>
            </w:r>
          </w:p>
          <w:p w:rsidR="00685206" w:rsidRPr="00685206" w:rsidRDefault="00685206" w:rsidP="00685206">
            <w:pPr>
              <w:numPr>
                <w:ilvl w:val="0"/>
                <w:numId w:val="7"/>
              </w:numPr>
              <w:ind w:left="720"/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Set the Altar during the Preparation of the Gifts</w:t>
            </w:r>
          </w:p>
          <w:p w:rsidR="00685206" w:rsidRPr="00685206" w:rsidRDefault="00685206" w:rsidP="00685206">
            <w:pPr>
              <w:numPr>
                <w:ilvl w:val="0"/>
                <w:numId w:val="7"/>
              </w:numPr>
              <w:ind w:left="720"/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noProof/>
                <w:color w:val="2E74B5" w:themeColor="accent1" w:themeShade="BF"/>
                <w:lang w:eastAsia="en-AU"/>
              </w:rPr>
              <w:t>Ringing of bells during the Eucharistic Prayer</w:t>
            </w:r>
          </w:p>
          <w:p w:rsidR="00685206" w:rsidRPr="00685206" w:rsidRDefault="00685206" w:rsidP="00685206">
            <w:pPr>
              <w:numPr>
                <w:ilvl w:val="0"/>
                <w:numId w:val="7"/>
              </w:numPr>
              <w:ind w:left="720"/>
              <w:contextualSpacing/>
              <w:rPr>
                <w:rFonts w:eastAsia="Times New Roman" w:cs="Times New Roman"/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 xml:space="preserve">Hang your cross, </w:t>
            </w:r>
            <w:proofErr w:type="spellStart"/>
            <w:r w:rsidRPr="00685206">
              <w:rPr>
                <w:rFonts w:eastAsia="Times New Roman" w:cs="Times New Roman"/>
                <w:color w:val="2E74B5" w:themeColor="accent1" w:themeShade="BF"/>
              </w:rPr>
              <w:t>alb</w:t>
            </w:r>
            <w:proofErr w:type="spellEnd"/>
            <w:r w:rsidRPr="00685206">
              <w:rPr>
                <w:rFonts w:eastAsia="Times New Roman" w:cs="Times New Roman"/>
                <w:color w:val="2E74B5" w:themeColor="accent1" w:themeShade="BF"/>
              </w:rPr>
              <w:t xml:space="preserve"> (robe) and cincture (belt) in appropriate cupboard</w:t>
            </w:r>
          </w:p>
          <w:p w:rsidR="00E96556" w:rsidRPr="00685206" w:rsidRDefault="00685206" w:rsidP="00DB26B9">
            <w:pPr>
              <w:numPr>
                <w:ilvl w:val="0"/>
                <w:numId w:val="7"/>
              </w:numPr>
              <w:ind w:left="720"/>
              <w:contextualSpacing/>
              <w:rPr>
                <w:color w:val="2E74B5" w:themeColor="accent1" w:themeShade="BF"/>
              </w:rPr>
            </w:pPr>
            <w:r w:rsidRPr="00685206">
              <w:rPr>
                <w:rFonts w:eastAsia="Times New Roman" w:cs="Times New Roman"/>
                <w:color w:val="2E74B5" w:themeColor="accent1" w:themeShade="BF"/>
              </w:rPr>
              <w:t>Leave Sacristy in a tidy condition</w:t>
            </w:r>
          </w:p>
          <w:p w:rsidR="00E96556" w:rsidRPr="00E96556" w:rsidRDefault="00E96556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685206" w:rsidRPr="00685206" w:rsidRDefault="00E96556">
            <w:pPr>
              <w:rPr>
                <w:color w:val="2E74B5" w:themeColor="accent1" w:themeShade="BF"/>
                <w:u w:val="single"/>
              </w:rPr>
            </w:pPr>
            <w:r w:rsidRPr="00685206">
              <w:rPr>
                <w:color w:val="2E74B5" w:themeColor="accent1" w:themeShade="BF"/>
                <w:u w:val="single"/>
              </w:rPr>
              <w:lastRenderedPageBreak/>
              <w:t>Altar Server (senior - over 18)*</w:t>
            </w:r>
          </w:p>
          <w:p w:rsidR="00685206" w:rsidRDefault="00685206" w:rsidP="004B41FF">
            <w:pPr>
              <w:pStyle w:val="ListParagraph"/>
              <w:numPr>
                <w:ilvl w:val="0"/>
                <w:numId w:val="4"/>
              </w:num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As above</w:t>
            </w:r>
          </w:p>
          <w:p w:rsidR="004B41FF" w:rsidRPr="00685206" w:rsidRDefault="004B41FF" w:rsidP="004B41FF">
            <w:pPr>
              <w:pStyle w:val="ListParagraph"/>
              <w:numPr>
                <w:ilvl w:val="0"/>
                <w:numId w:val="4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Valid Working with Children Check required</w:t>
            </w:r>
          </w:p>
          <w:p w:rsidR="00E96556" w:rsidRPr="00685206" w:rsidRDefault="00E96556">
            <w:pPr>
              <w:rPr>
                <w:color w:val="2E74B5" w:themeColor="accent1" w:themeShade="BF"/>
              </w:rPr>
            </w:pPr>
          </w:p>
          <w:p w:rsidR="00E96556" w:rsidRDefault="00E96556"/>
          <w:p w:rsidR="00E96556" w:rsidRDefault="00E96556"/>
          <w:p w:rsidR="00E96556" w:rsidRPr="00E96556" w:rsidRDefault="00E96556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5C3B55" w:rsidRDefault="00E96556">
            <w:pPr>
              <w:rPr>
                <w:color w:val="FF0000"/>
              </w:rPr>
            </w:pPr>
            <w:r w:rsidRPr="005C3B55">
              <w:rPr>
                <w:color w:val="FF0000"/>
                <w:u w:val="single"/>
              </w:rPr>
              <w:t>Lector or Reader</w:t>
            </w:r>
            <w:r w:rsidRPr="005C3B55">
              <w:rPr>
                <w:color w:val="FF0000"/>
              </w:rPr>
              <w:t>*</w:t>
            </w:r>
          </w:p>
          <w:p w:rsidR="00E96556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Attention to roster</w:t>
            </w:r>
          </w:p>
          <w:p w:rsidR="00F131FB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Attending practice and training where provided</w:t>
            </w:r>
          </w:p>
          <w:p w:rsidR="00F131FB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Sign in early to mass coordinator</w:t>
            </w:r>
          </w:p>
          <w:p w:rsidR="00F131FB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Effective projection of voice</w:t>
            </w:r>
          </w:p>
          <w:p w:rsidR="00F131FB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Knowing in advance whether parts of mass sung or read  (Resp. Psalm)</w:t>
            </w:r>
          </w:p>
          <w:p w:rsidR="00F131FB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Familiarisation with readings in advance</w:t>
            </w:r>
          </w:p>
          <w:p w:rsidR="00F131FB" w:rsidRPr="00685206" w:rsidRDefault="00F131FB" w:rsidP="00685206">
            <w:pPr>
              <w:ind w:left="360"/>
              <w:rPr>
                <w:color w:val="FF0000"/>
              </w:rPr>
            </w:pPr>
          </w:p>
          <w:p w:rsidR="00E96556" w:rsidRPr="005C3B55" w:rsidRDefault="00E96556">
            <w:pPr>
              <w:rPr>
                <w:color w:val="FF0000"/>
              </w:rPr>
            </w:pPr>
          </w:p>
          <w:p w:rsidR="00E96556" w:rsidRDefault="00E96556"/>
          <w:p w:rsidR="00685206" w:rsidRDefault="00685206"/>
          <w:p w:rsidR="00210016" w:rsidRDefault="00210016"/>
          <w:p w:rsidR="00210016" w:rsidRDefault="00210016"/>
          <w:p w:rsidR="00685206" w:rsidRDefault="00685206"/>
          <w:p w:rsidR="00E96556" w:rsidRPr="00E96556" w:rsidRDefault="00E96556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5C3B55" w:rsidRDefault="00E96556">
            <w:pPr>
              <w:rPr>
                <w:color w:val="FF0000"/>
                <w:u w:val="single"/>
              </w:rPr>
            </w:pPr>
            <w:r w:rsidRPr="005C3B55">
              <w:rPr>
                <w:color w:val="FF0000"/>
                <w:u w:val="single"/>
              </w:rPr>
              <w:t>Flower arranger</w:t>
            </w:r>
          </w:p>
          <w:p w:rsidR="005C3B55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Maintain artificial flowers where used</w:t>
            </w:r>
          </w:p>
          <w:p w:rsidR="00F131FB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Knowledge of budget provided for fresh flowers</w:t>
            </w:r>
          </w:p>
          <w:p w:rsidR="00F131FB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Knowledge of liturgical calendar and feast days for special flower arrangements and </w:t>
            </w:r>
            <w:r w:rsidR="002A3BC7">
              <w:rPr>
                <w:color w:val="FF0000"/>
              </w:rPr>
              <w:t>banners (</w:t>
            </w:r>
            <w:r>
              <w:rPr>
                <w:color w:val="FF0000"/>
              </w:rPr>
              <w:t>?)</w:t>
            </w:r>
          </w:p>
          <w:p w:rsidR="00F131FB" w:rsidRDefault="00F131FB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="0021531C">
              <w:rPr>
                <w:color w:val="FF0000"/>
              </w:rPr>
              <w:t>Able to source palms for Easter</w:t>
            </w:r>
          </w:p>
          <w:p w:rsidR="0021531C" w:rsidRDefault="0021531C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lastRenderedPageBreak/>
              <w:t>Removal of flower arrangements after use</w:t>
            </w:r>
          </w:p>
          <w:p w:rsidR="0021531C" w:rsidRDefault="0021531C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Maintaining a clean and tidy sacristy</w:t>
            </w:r>
          </w:p>
          <w:p w:rsidR="0021531C" w:rsidRDefault="0021531C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Safety awareness in sacristy around wet floors</w:t>
            </w:r>
          </w:p>
          <w:p w:rsidR="0021531C" w:rsidRDefault="0021531C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Safety awareness around lifting heavy items (vases flower arrangements etc)</w:t>
            </w:r>
          </w:p>
          <w:p w:rsidR="0021531C" w:rsidRPr="005C3B55" w:rsidRDefault="0021531C" w:rsidP="0021531C">
            <w:pPr>
              <w:pStyle w:val="ListParagraph"/>
              <w:rPr>
                <w:color w:val="FF0000"/>
              </w:rPr>
            </w:pPr>
          </w:p>
          <w:p w:rsidR="005C3B55" w:rsidRDefault="005C3B55"/>
          <w:p w:rsidR="005C3B55" w:rsidRDefault="005C3B55"/>
          <w:p w:rsidR="005C3B55" w:rsidRDefault="005C3B55"/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5C3B55" w:rsidRDefault="00E96556">
            <w:pPr>
              <w:rPr>
                <w:color w:val="FF0000"/>
                <w:u w:val="single"/>
              </w:rPr>
            </w:pPr>
            <w:r w:rsidRPr="005C3B55">
              <w:rPr>
                <w:color w:val="FF0000"/>
                <w:u w:val="single"/>
              </w:rPr>
              <w:lastRenderedPageBreak/>
              <w:t>Altar Society/Sanctuary/Altar Group minister (linen &amp; priest vestments)*</w:t>
            </w:r>
          </w:p>
          <w:p w:rsidR="005C3B55" w:rsidRDefault="0021531C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Washing and ironing routines and rosters</w:t>
            </w:r>
          </w:p>
          <w:p w:rsidR="0021531C" w:rsidRDefault="0021531C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Proper storage of vestments &amp; linen</w:t>
            </w:r>
          </w:p>
          <w:p w:rsidR="0021531C" w:rsidRDefault="0021531C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Knowledge of church seasons for changeover of vestments</w:t>
            </w:r>
          </w:p>
          <w:p w:rsidR="0021531C" w:rsidRDefault="0021531C" w:rsidP="005C3B55">
            <w:pPr>
              <w:pStyle w:val="ListParagraph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>Maintaining a standard of vestments and linen –wear and tear</w:t>
            </w:r>
          </w:p>
          <w:p w:rsidR="0021531C" w:rsidRPr="005C3B55" w:rsidRDefault="0021531C" w:rsidP="0021531C">
            <w:pPr>
              <w:pStyle w:val="ListParagraph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  <w:p w:rsidR="005C3B55" w:rsidRPr="005C3B55" w:rsidRDefault="005C3B55">
            <w:pPr>
              <w:rPr>
                <w:color w:val="FF0000"/>
              </w:rPr>
            </w:pPr>
          </w:p>
          <w:p w:rsidR="005C3B55" w:rsidRPr="005C3B55" w:rsidRDefault="005C3B55">
            <w:pPr>
              <w:rPr>
                <w:color w:val="FF0000"/>
              </w:rPr>
            </w:pPr>
          </w:p>
          <w:p w:rsidR="005C3B55" w:rsidRPr="005C3B55" w:rsidRDefault="005C3B55">
            <w:pPr>
              <w:rPr>
                <w:color w:val="FF0000"/>
              </w:rPr>
            </w:pP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Liturgy Committee minister/Liturgical banners</w:t>
            </w:r>
          </w:p>
          <w:p w:rsidR="005C3B55" w:rsidRDefault="005C3B55"/>
          <w:p w:rsidR="005C3B55" w:rsidRDefault="005C3B55"/>
          <w:p w:rsidR="005C3B55" w:rsidRDefault="005C3B55"/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Healing Mass leader</w:t>
            </w:r>
          </w:p>
          <w:p w:rsidR="005C3B55" w:rsidRDefault="005C3B55"/>
          <w:p w:rsidR="005C3B55" w:rsidRDefault="005C3B55"/>
          <w:p w:rsidR="005C3B55" w:rsidRDefault="005C3B55"/>
          <w:p w:rsidR="005C3B55" w:rsidRDefault="005C3B55"/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Family Mass leader (</w:t>
            </w:r>
            <w:r w:rsidR="00C76B77" w:rsidRPr="00E96556">
              <w:t>e.g.</w:t>
            </w:r>
            <w:r w:rsidRPr="00E96556">
              <w:t xml:space="preserve"> Passionists)</w:t>
            </w:r>
          </w:p>
          <w:p w:rsidR="005C3B55" w:rsidRDefault="005C3B55"/>
          <w:p w:rsidR="005C3B55" w:rsidRDefault="005C3B55"/>
          <w:p w:rsidR="005C3B55" w:rsidRDefault="005C3B55"/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Usher</w:t>
            </w:r>
          </w:p>
          <w:p w:rsidR="005C3B55" w:rsidRDefault="005C3B55"/>
          <w:p w:rsidR="005C3B55" w:rsidRDefault="005C3B55"/>
          <w:p w:rsidR="005C3B55" w:rsidRDefault="005C3B55"/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Greeter</w:t>
            </w:r>
          </w:p>
          <w:p w:rsidR="005C3B55" w:rsidRDefault="005C3B55"/>
          <w:p w:rsidR="005C3B55" w:rsidRDefault="005C3B55"/>
          <w:p w:rsidR="005C3B55" w:rsidRDefault="005C3B55"/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r w:rsidRPr="00E96556">
              <w:t>Sacristan*</w:t>
            </w:r>
          </w:p>
          <w:p w:rsidR="005C3B55" w:rsidRDefault="005C3B55"/>
          <w:p w:rsidR="005C3B55" w:rsidRDefault="005C3B55"/>
          <w:p w:rsidR="005C3B55" w:rsidRDefault="005C3B55"/>
          <w:p w:rsidR="005C3B55" w:rsidRDefault="005C3B55"/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pPr>
              <w:rPr>
                <w:b/>
                <w:bCs/>
              </w:rPr>
            </w:pPr>
            <w:r w:rsidRPr="00E96556">
              <w:rPr>
                <w:b/>
                <w:bCs/>
              </w:rPr>
              <w:t>Pastoral Life of the Parish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5C3B55" w:rsidRDefault="00E96556">
            <w:r w:rsidRPr="00E96556">
              <w:t>Parish Youth Leader</w:t>
            </w:r>
          </w:p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5C3B55" w:rsidRDefault="00E96556">
            <w:r w:rsidRPr="00E96556">
              <w:t>Parish Youth Worker</w:t>
            </w:r>
          </w:p>
          <w:p w:rsidR="005C3B55" w:rsidRPr="00E96556" w:rsidRDefault="005C3B55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Pastoral Associate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Parish SRE Coordinator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Parish CCD Catechist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Parish Sacramental Coordinator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lastRenderedPageBreak/>
              <w:t>Parish Sacramental Team Member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685206" w:rsidRDefault="00E96556">
            <w:pPr>
              <w:rPr>
                <w:b/>
                <w:color w:val="2E74B5" w:themeColor="accent1" w:themeShade="BF"/>
                <w:u w:val="single"/>
              </w:rPr>
            </w:pPr>
            <w:r w:rsidRPr="00685206">
              <w:rPr>
                <w:b/>
                <w:color w:val="2E74B5" w:themeColor="accent1" w:themeShade="BF"/>
                <w:u w:val="single"/>
              </w:rPr>
              <w:t>Children's Liturgy of the Word Coordinator/Leader</w:t>
            </w:r>
          </w:p>
          <w:p w:rsidR="004B41FF" w:rsidRDefault="004B41FF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Organise roster</w:t>
            </w:r>
          </w:p>
          <w:p w:rsidR="00291C22" w:rsidRPr="00685206" w:rsidRDefault="00291C22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No Children’s liturgy in School Holidays</w:t>
            </w:r>
          </w:p>
          <w:p w:rsidR="004B41FF" w:rsidRPr="00685206" w:rsidRDefault="004B41FF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Valid Working with Children Check Required</w:t>
            </w:r>
          </w:p>
          <w:p w:rsidR="004B41FF" w:rsidRPr="00685206" w:rsidRDefault="004B41FF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Be responsible for training sessions</w:t>
            </w:r>
          </w:p>
          <w:p w:rsidR="004B41FF" w:rsidRPr="00685206" w:rsidRDefault="003D274B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Coordinate timing when children to leave and return to Mass</w:t>
            </w:r>
          </w:p>
          <w:p w:rsidR="004B41FF" w:rsidRPr="00685206" w:rsidRDefault="004B41FF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Organise collection of Children’s Liturgy material for each session</w:t>
            </w:r>
          </w:p>
          <w:p w:rsidR="004B41FF" w:rsidRPr="00685206" w:rsidRDefault="004B41FF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Liaise with priests</w:t>
            </w:r>
          </w:p>
          <w:p w:rsidR="004B41FF" w:rsidRPr="00685206" w:rsidRDefault="003D274B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Promotion of Children’s Liturgy Program to families</w:t>
            </w:r>
          </w:p>
          <w:p w:rsidR="003D274B" w:rsidRPr="00685206" w:rsidRDefault="003D274B" w:rsidP="004B41FF">
            <w:pPr>
              <w:pStyle w:val="ListParagraph"/>
              <w:numPr>
                <w:ilvl w:val="0"/>
                <w:numId w:val="3"/>
              </w:numPr>
              <w:rPr>
                <w:color w:val="2E74B5" w:themeColor="accent1" w:themeShade="BF"/>
              </w:rPr>
            </w:pPr>
            <w:r w:rsidRPr="00685206">
              <w:rPr>
                <w:color w:val="2E74B5" w:themeColor="accent1" w:themeShade="BF"/>
              </w:rPr>
              <w:t>Provide safe space for Program</w:t>
            </w:r>
          </w:p>
          <w:p w:rsidR="004B41FF" w:rsidRPr="004B41FF" w:rsidRDefault="004B41FF">
            <w:pPr>
              <w:rPr>
                <w:color w:val="4472C4" w:themeColor="accent5"/>
              </w:rPr>
            </w:pPr>
          </w:p>
          <w:p w:rsidR="004B41FF" w:rsidRPr="004B41FF" w:rsidRDefault="004B41FF">
            <w:pPr>
              <w:rPr>
                <w:color w:val="FF0000"/>
              </w:rPr>
            </w:pPr>
          </w:p>
          <w:p w:rsidR="004B41FF" w:rsidRPr="00E96556" w:rsidRDefault="004B41FF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Rite of Christian Initiation for Children Coordinator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Extraordinary Ministers of Communion to the Sick*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Bereavement and Care Coordinator* visiting homes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Bereavement and Care Coordinator* not visiting homes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Money Counter Minister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 xml:space="preserve">Parish Piety &amp; Bookshop Coordinator or workers* 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Parish Finance Committee member*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Parish Pastoral Council member*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Office Administration volunteer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Pastoral Visitation Team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Collector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pPr>
              <w:rPr>
                <w:b/>
                <w:bCs/>
              </w:rPr>
            </w:pPr>
            <w:r w:rsidRPr="00E96556">
              <w:rPr>
                <w:b/>
                <w:bCs/>
              </w:rPr>
              <w:t>Sacramental Life of the Parish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Baptism Preparation Leader (assumes instruction of parents)*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Marriage Preparation Leader*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RCIA Preparation Coordinator (assumes adult is becoming a Catholic)*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 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pPr>
              <w:rPr>
                <w:b/>
                <w:bCs/>
              </w:rPr>
            </w:pPr>
            <w:r w:rsidRPr="00E96556">
              <w:rPr>
                <w:b/>
                <w:bCs/>
              </w:rPr>
              <w:t>Care of Church and Parish Property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Garden/Maintenance personnel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0C6611" w:rsidRPr="00291C22" w:rsidRDefault="00E96556" w:rsidP="00291C22">
            <w:pPr>
              <w:rPr>
                <w:color w:val="0070C0"/>
                <w:u w:val="single"/>
              </w:rPr>
            </w:pPr>
            <w:r w:rsidRPr="00291C22">
              <w:rPr>
                <w:color w:val="0070C0"/>
                <w:u w:val="single"/>
              </w:rPr>
              <w:t>Church Cleaner</w:t>
            </w:r>
          </w:p>
          <w:p w:rsidR="000C6611" w:rsidRDefault="000C6611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>
              <w:rPr>
                <w:color w:val="0070C0"/>
              </w:rPr>
              <w:t>New volunteers to be shown where cleaning products stored</w:t>
            </w:r>
          </w:p>
          <w:p w:rsidR="000C6611" w:rsidRDefault="000C6611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>
              <w:rPr>
                <w:color w:val="0070C0"/>
              </w:rPr>
              <w:t>New volunteers instructed where are how to clean items</w:t>
            </w:r>
          </w:p>
          <w:p w:rsidR="000C6611" w:rsidRDefault="000C6611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>
              <w:rPr>
                <w:color w:val="0070C0"/>
              </w:rPr>
              <w:t>Sign in on arrival for WHS purposed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 xml:space="preserve">Mass sheets and Hymn Books are taken off seats 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>All Pews and ledges wiped down with cleaning spray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>Kneelers are all mopped over – buckets of cold water and mop no detergent is used for Pews or Kneelers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>Altar dusted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>All tables around Church are dusted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>Confessional at back of Church is dusted and tidied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>Downstairs Choir arear dusted and tidied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>Choir Gallery upstairs is dusted and tidied periodically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b/>
                <w:color w:val="0070C0"/>
              </w:rPr>
              <w:t xml:space="preserve">Sanctuary </w:t>
            </w:r>
            <w:r w:rsidRPr="00291C22">
              <w:rPr>
                <w:color w:val="0070C0"/>
              </w:rPr>
              <w:t>is dusted including Tabernacle, Lectern, Credence table, Baptismal Font, Commentator’s stand, Celebrant’s Chair, the Altar, all chairs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291C22">
              <w:rPr>
                <w:color w:val="0070C0"/>
              </w:rPr>
              <w:t>Mass Sheets and Hymn Books are placed back on end of seats</w:t>
            </w:r>
          </w:p>
          <w:p w:rsidR="00291C22" w:rsidRPr="00291C22" w:rsidRDefault="00291C22" w:rsidP="00291C22">
            <w:pPr>
              <w:pStyle w:val="ListParagraph"/>
              <w:numPr>
                <w:ilvl w:val="0"/>
                <w:numId w:val="8"/>
              </w:numPr>
              <w:ind w:right="57"/>
              <w:rPr>
                <w:color w:val="0070C0"/>
              </w:rPr>
            </w:pPr>
            <w:r w:rsidRPr="00291C22">
              <w:rPr>
                <w:color w:val="0070C0"/>
              </w:rPr>
              <w:lastRenderedPageBreak/>
              <w:t>Sanctuary Brass &amp; Silver Crosses</w:t>
            </w:r>
            <w:r w:rsidR="00192249">
              <w:rPr>
                <w:color w:val="0070C0"/>
              </w:rPr>
              <w:t xml:space="preserve"> to be polished</w:t>
            </w:r>
          </w:p>
          <w:p w:rsidR="00291C22" w:rsidRPr="00E96556" w:rsidRDefault="00291C22" w:rsidP="00291C22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pPr>
              <w:rPr>
                <w:b/>
                <w:bCs/>
              </w:rPr>
            </w:pPr>
            <w:r w:rsidRPr="00E96556">
              <w:rPr>
                <w:b/>
                <w:bCs/>
              </w:rPr>
              <w:lastRenderedPageBreak/>
              <w:t>Community Life of the Parish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Social/Women's/Men's Group Coordinator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pPr>
              <w:rPr>
                <w:color w:val="0070C0"/>
                <w:u w:val="single"/>
              </w:rPr>
            </w:pPr>
            <w:r w:rsidRPr="00192249">
              <w:rPr>
                <w:color w:val="0070C0"/>
                <w:u w:val="single"/>
              </w:rPr>
              <w:t>Morning Tea/Hospitality Coordinator</w:t>
            </w:r>
          </w:p>
          <w:p w:rsidR="00192249" w:rsidRDefault="00192249">
            <w:pPr>
              <w:rPr>
                <w:color w:val="0070C0"/>
              </w:rPr>
            </w:pPr>
            <w:r>
              <w:rPr>
                <w:color w:val="0070C0"/>
              </w:rPr>
              <w:t>Prepare roster and distribute</w:t>
            </w:r>
          </w:p>
          <w:p w:rsidR="00192249" w:rsidRDefault="00192249">
            <w:pPr>
              <w:rPr>
                <w:color w:val="0070C0"/>
              </w:rPr>
            </w:pPr>
            <w:r>
              <w:rPr>
                <w:color w:val="0070C0"/>
              </w:rPr>
              <w:t>Training of volunteers on weekly procedure</w:t>
            </w:r>
          </w:p>
          <w:p w:rsidR="00192249" w:rsidRPr="00192249" w:rsidRDefault="00192249" w:rsidP="00192249">
            <w:pPr>
              <w:pStyle w:val="ListParagraph"/>
              <w:numPr>
                <w:ilvl w:val="0"/>
                <w:numId w:val="9"/>
              </w:numPr>
              <w:rPr>
                <w:color w:val="0070C0"/>
              </w:rPr>
            </w:pPr>
            <w:r w:rsidRPr="00192249">
              <w:rPr>
                <w:color w:val="0070C0"/>
              </w:rPr>
              <w:t>Tables to be set up and Urn turned on</w:t>
            </w:r>
          </w:p>
          <w:p w:rsidR="00192249" w:rsidRPr="00192249" w:rsidRDefault="00192249" w:rsidP="00192249">
            <w:pPr>
              <w:pStyle w:val="ListParagraph"/>
              <w:numPr>
                <w:ilvl w:val="0"/>
                <w:numId w:val="9"/>
              </w:numPr>
              <w:rPr>
                <w:color w:val="0070C0"/>
              </w:rPr>
            </w:pPr>
            <w:r w:rsidRPr="00192249">
              <w:rPr>
                <w:color w:val="0070C0"/>
              </w:rPr>
              <w:t>Tea coffee and milk</w:t>
            </w:r>
            <w:r w:rsidR="00B7695C">
              <w:rPr>
                <w:color w:val="0070C0"/>
              </w:rPr>
              <w:t xml:space="preserve"> station</w:t>
            </w:r>
            <w:r w:rsidRPr="00192249">
              <w:rPr>
                <w:color w:val="0070C0"/>
              </w:rPr>
              <w:t xml:space="preserve"> set up</w:t>
            </w:r>
          </w:p>
          <w:p w:rsidR="00192249" w:rsidRPr="00192249" w:rsidRDefault="00192249" w:rsidP="00192249">
            <w:pPr>
              <w:pStyle w:val="ListParagraph"/>
              <w:numPr>
                <w:ilvl w:val="0"/>
                <w:numId w:val="9"/>
              </w:numPr>
              <w:rPr>
                <w:color w:val="0070C0"/>
              </w:rPr>
            </w:pPr>
            <w:r w:rsidRPr="00192249">
              <w:rPr>
                <w:color w:val="0070C0"/>
              </w:rPr>
              <w:t>Food to be displayed</w:t>
            </w:r>
          </w:p>
          <w:p w:rsidR="00192249" w:rsidRPr="00192249" w:rsidRDefault="00192249" w:rsidP="00192249">
            <w:pPr>
              <w:pStyle w:val="ListParagraph"/>
              <w:numPr>
                <w:ilvl w:val="0"/>
                <w:numId w:val="9"/>
              </w:numPr>
              <w:rPr>
                <w:color w:val="0070C0"/>
              </w:rPr>
            </w:pPr>
            <w:r w:rsidRPr="00192249">
              <w:rPr>
                <w:color w:val="0070C0"/>
              </w:rPr>
              <w:t>Hygiene procedure to be followed</w:t>
            </w:r>
          </w:p>
          <w:p w:rsidR="00192249" w:rsidRPr="00192249" w:rsidRDefault="00192249" w:rsidP="00192249">
            <w:pPr>
              <w:pStyle w:val="ListParagraph"/>
              <w:numPr>
                <w:ilvl w:val="0"/>
                <w:numId w:val="9"/>
              </w:numPr>
              <w:rPr>
                <w:color w:val="0070C0"/>
              </w:rPr>
            </w:pPr>
            <w:r w:rsidRPr="00192249">
              <w:rPr>
                <w:color w:val="0070C0"/>
              </w:rPr>
              <w:t>Spray benches and pack away afterwards</w:t>
            </w:r>
          </w:p>
          <w:p w:rsidR="00192249" w:rsidRPr="00192249" w:rsidRDefault="00192249" w:rsidP="00192249">
            <w:pPr>
              <w:pStyle w:val="ListParagraph"/>
              <w:numPr>
                <w:ilvl w:val="0"/>
                <w:numId w:val="9"/>
              </w:numPr>
              <w:rPr>
                <w:color w:val="0070C0"/>
              </w:rPr>
            </w:pPr>
            <w:r w:rsidRPr="00192249">
              <w:rPr>
                <w:color w:val="0070C0"/>
              </w:rPr>
              <w:t>Remove rubbish</w:t>
            </w:r>
          </w:p>
          <w:p w:rsidR="00192249" w:rsidRPr="00192249" w:rsidRDefault="00192249">
            <w:pPr>
              <w:rPr>
                <w:color w:val="0070C0"/>
              </w:rPr>
            </w:pPr>
            <w:r>
              <w:rPr>
                <w:color w:val="0070C0"/>
              </w:rPr>
              <w:t>Replenish for next week</w:t>
            </w:r>
          </w:p>
          <w:p w:rsidR="00192249" w:rsidRPr="00E96556" w:rsidRDefault="00192249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pPr>
              <w:rPr>
                <w:color w:val="0070C0"/>
                <w:u w:val="single"/>
              </w:rPr>
            </w:pPr>
            <w:r w:rsidRPr="00192249">
              <w:rPr>
                <w:color w:val="0070C0"/>
                <w:u w:val="single"/>
              </w:rPr>
              <w:t>Parish Playgroup Coordinator</w:t>
            </w:r>
          </w:p>
          <w:p w:rsidR="00192249" w:rsidRPr="000C6611" w:rsidRDefault="00192249" w:rsidP="000C6611">
            <w:pPr>
              <w:pStyle w:val="ListParagraph"/>
              <w:numPr>
                <w:ilvl w:val="0"/>
                <w:numId w:val="10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Prepare roster not including school holidays</w:t>
            </w:r>
            <w:r w:rsidR="00386D22">
              <w:rPr>
                <w:color w:val="0070C0"/>
              </w:rPr>
              <w:t>, 2 members per shift</w:t>
            </w:r>
          </w:p>
          <w:p w:rsidR="000C6611" w:rsidRPr="000C6611" w:rsidRDefault="000C6611" w:rsidP="000C6611">
            <w:pPr>
              <w:pStyle w:val="ListParagraph"/>
              <w:numPr>
                <w:ilvl w:val="0"/>
                <w:numId w:val="10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Recruit new volunteers – must hold current Working With Children Check</w:t>
            </w:r>
          </w:p>
          <w:p w:rsidR="000C6611" w:rsidRDefault="000C6611" w:rsidP="000C6611">
            <w:pPr>
              <w:pStyle w:val="ListParagraph"/>
              <w:numPr>
                <w:ilvl w:val="0"/>
                <w:numId w:val="10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Train volunteers</w:t>
            </w:r>
          </w:p>
          <w:p w:rsidR="00192249" w:rsidRPr="000C6611" w:rsidRDefault="000C6611" w:rsidP="00210B06">
            <w:pPr>
              <w:pStyle w:val="ListParagraph"/>
              <w:numPr>
                <w:ilvl w:val="0"/>
                <w:numId w:val="10"/>
              </w:numPr>
              <w:rPr>
                <w:color w:val="0070C0"/>
                <w:u w:val="single"/>
              </w:rPr>
            </w:pPr>
            <w:r w:rsidRPr="000C6611">
              <w:rPr>
                <w:color w:val="0070C0"/>
              </w:rPr>
              <w:t>Make sure all equipment is safe and clean</w:t>
            </w:r>
          </w:p>
          <w:p w:rsidR="000C6611" w:rsidRPr="000C6611" w:rsidRDefault="000C6611" w:rsidP="00210B06">
            <w:pPr>
              <w:pStyle w:val="ListParagraph"/>
              <w:numPr>
                <w:ilvl w:val="0"/>
                <w:numId w:val="10"/>
              </w:numPr>
              <w:rPr>
                <w:color w:val="0070C0"/>
                <w:u w:val="single"/>
              </w:rPr>
            </w:pPr>
            <w:r>
              <w:rPr>
                <w:color w:val="0070C0"/>
              </w:rPr>
              <w:t>Keep updated records of attendees to notify of any changes</w:t>
            </w:r>
          </w:p>
          <w:p w:rsidR="00192249" w:rsidRPr="00E96556" w:rsidRDefault="00192249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Default="00E96556">
            <w:pPr>
              <w:rPr>
                <w:color w:val="0070C0"/>
                <w:u w:val="single"/>
              </w:rPr>
            </w:pPr>
            <w:r w:rsidRPr="000C6611">
              <w:rPr>
                <w:color w:val="0070C0"/>
                <w:u w:val="single"/>
              </w:rPr>
              <w:t>Parish Playgroup Member</w:t>
            </w:r>
          </w:p>
          <w:p w:rsidR="000C6611" w:rsidRPr="000C6611" w:rsidRDefault="000C6611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Arrive on time for rostered shift if unable to attend arrange for a replacement or phone coordinator</w:t>
            </w:r>
          </w:p>
          <w:p w:rsidR="000C6611" w:rsidRPr="000C6611" w:rsidRDefault="000C6611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Set up</w:t>
            </w:r>
            <w:r w:rsidR="00386D22">
              <w:rPr>
                <w:color w:val="0070C0"/>
              </w:rPr>
              <w:t xml:space="preserve"> interesting</w:t>
            </w:r>
            <w:r w:rsidRPr="000C6611">
              <w:rPr>
                <w:color w:val="0070C0"/>
              </w:rPr>
              <w:t xml:space="preserve"> play </w:t>
            </w:r>
            <w:r w:rsidR="00386D22">
              <w:rPr>
                <w:color w:val="0070C0"/>
              </w:rPr>
              <w:t>areas</w:t>
            </w:r>
            <w:r w:rsidRPr="000C6611">
              <w:rPr>
                <w:color w:val="0070C0"/>
              </w:rPr>
              <w:t xml:space="preserve"> on arrival</w:t>
            </w:r>
          </w:p>
          <w:p w:rsidR="000C6611" w:rsidRPr="000C6611" w:rsidRDefault="000C6611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Meet and greet parents and children on arrival</w:t>
            </w:r>
          </w:p>
          <w:p w:rsidR="000C6611" w:rsidRPr="000C6611" w:rsidRDefault="000C6611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Have all attendees sign in</w:t>
            </w:r>
          </w:p>
          <w:p w:rsidR="000C6611" w:rsidRPr="000C6611" w:rsidRDefault="000C6611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Fill out new enrolment forms for new attendees</w:t>
            </w:r>
          </w:p>
          <w:p w:rsidR="000C6611" w:rsidRPr="000C6611" w:rsidRDefault="000C6611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Cut up fruit and refreshments for children’s morning tea</w:t>
            </w:r>
          </w:p>
          <w:p w:rsidR="000C6611" w:rsidRPr="000C6611" w:rsidRDefault="000C6611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Turn on urn and have tea and coffee available for parents</w:t>
            </w:r>
          </w:p>
          <w:p w:rsidR="000C6611" w:rsidRDefault="000C6611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 w:rsidRPr="000C6611">
              <w:rPr>
                <w:color w:val="0070C0"/>
              </w:rPr>
              <w:t>Pack up afterwards with help of families</w:t>
            </w:r>
          </w:p>
          <w:p w:rsidR="00386D22" w:rsidRPr="000C6611" w:rsidRDefault="00386D22" w:rsidP="000C6611">
            <w:pPr>
              <w:pStyle w:val="ListParagraph"/>
              <w:numPr>
                <w:ilvl w:val="0"/>
                <w:numId w:val="11"/>
              </w:numPr>
              <w:rPr>
                <w:color w:val="0070C0"/>
              </w:rPr>
            </w:pPr>
            <w:r>
              <w:rPr>
                <w:color w:val="0070C0"/>
              </w:rPr>
              <w:t>Leave room clean and tidy</w:t>
            </w:r>
          </w:p>
          <w:p w:rsidR="000C6611" w:rsidRPr="00E96556" w:rsidRDefault="000C6611"/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Prayer Group Coordinator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Family Group Leader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Bell Ringer Minister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Social Justice Coordinator (with contact with the vulnerable)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Social Justice Coordinator (administration)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St Vincent de Paul Leader Julie to check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Prison Minister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Library Coordinator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Media and Communications Coordinator</w:t>
            </w:r>
          </w:p>
        </w:tc>
      </w:tr>
      <w:tr w:rsidR="00E96556" w:rsidRPr="00E96556" w:rsidTr="00E96556">
        <w:trPr>
          <w:trHeight w:val="285"/>
        </w:trPr>
        <w:tc>
          <w:tcPr>
            <w:tcW w:w="7098" w:type="dxa"/>
            <w:noWrap/>
            <w:hideMark/>
          </w:tcPr>
          <w:p w:rsidR="00E96556" w:rsidRPr="00E96556" w:rsidRDefault="00E96556">
            <w:r w:rsidRPr="00E96556">
              <w:t>Parish Bulletin Coordinator</w:t>
            </w:r>
          </w:p>
        </w:tc>
      </w:tr>
    </w:tbl>
    <w:p w:rsidR="00D62FFD" w:rsidRDefault="00D62FFD"/>
    <w:sectPr w:rsidR="00D62F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52D" w:rsidRDefault="0015352D" w:rsidP="00E96556">
      <w:pPr>
        <w:spacing w:after="0" w:line="240" w:lineRule="auto"/>
      </w:pPr>
      <w:r>
        <w:separator/>
      </w:r>
    </w:p>
  </w:endnote>
  <w:endnote w:type="continuationSeparator" w:id="0">
    <w:p w:rsidR="0015352D" w:rsidRDefault="0015352D" w:rsidP="00E9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52D" w:rsidRDefault="0015352D" w:rsidP="00E96556">
      <w:pPr>
        <w:spacing w:after="0" w:line="240" w:lineRule="auto"/>
      </w:pPr>
      <w:r>
        <w:separator/>
      </w:r>
    </w:p>
  </w:footnote>
  <w:footnote w:type="continuationSeparator" w:id="0">
    <w:p w:rsidR="0015352D" w:rsidRDefault="0015352D" w:rsidP="00E9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556" w:rsidRDefault="00FD5E3D" w:rsidP="00E96556">
    <w:pPr>
      <w:pStyle w:val="Header"/>
      <w:jc w:val="center"/>
      <w:rPr>
        <w:sz w:val="36"/>
        <w:szCs w:val="36"/>
      </w:rPr>
    </w:pPr>
    <w:sdt>
      <w:sdtPr>
        <w:rPr>
          <w:sz w:val="36"/>
          <w:szCs w:val="36"/>
        </w:rPr>
        <w:id w:val="-569118207"/>
        <w:docPartObj>
          <w:docPartGallery w:val="Watermarks"/>
          <w:docPartUnique/>
        </w:docPartObj>
      </w:sdtPr>
      <w:sdtEndPr/>
      <w:sdtContent>
        <w:r>
          <w:rPr>
            <w:noProof/>
            <w:sz w:val="36"/>
            <w:szCs w:val="36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96556">
      <w:rPr>
        <w:sz w:val="36"/>
        <w:szCs w:val="36"/>
      </w:rPr>
      <w:t xml:space="preserve">DUTY STATEMENTS FOR </w:t>
    </w:r>
    <w:r w:rsidR="00E96556" w:rsidRPr="00E96556">
      <w:rPr>
        <w:sz w:val="36"/>
        <w:szCs w:val="36"/>
      </w:rPr>
      <w:t>PARISH VOLUNTEER ROLES</w:t>
    </w:r>
  </w:p>
  <w:p w:rsidR="00E96556" w:rsidRPr="00E96556" w:rsidRDefault="00E96556" w:rsidP="00E96556">
    <w:pPr>
      <w:pStyle w:val="Header"/>
      <w:jc w:val="center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275A"/>
    <w:multiLevelType w:val="hybridMultilevel"/>
    <w:tmpl w:val="FC9C844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6DFD"/>
    <w:multiLevelType w:val="hybridMultilevel"/>
    <w:tmpl w:val="631229B6"/>
    <w:lvl w:ilvl="0" w:tplc="0C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21C534AE"/>
    <w:multiLevelType w:val="hybridMultilevel"/>
    <w:tmpl w:val="62585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100C"/>
    <w:multiLevelType w:val="hybridMultilevel"/>
    <w:tmpl w:val="17C6711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D846AAD"/>
    <w:multiLevelType w:val="hybridMultilevel"/>
    <w:tmpl w:val="9C528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D28B8"/>
    <w:multiLevelType w:val="hybridMultilevel"/>
    <w:tmpl w:val="99D06E88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27D0F5A"/>
    <w:multiLevelType w:val="hybridMultilevel"/>
    <w:tmpl w:val="3DF06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5E5B4B"/>
    <w:multiLevelType w:val="hybridMultilevel"/>
    <w:tmpl w:val="4E683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20A21"/>
    <w:multiLevelType w:val="hybridMultilevel"/>
    <w:tmpl w:val="7E12F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A14E3"/>
    <w:multiLevelType w:val="hybridMultilevel"/>
    <w:tmpl w:val="FF7AA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87F4E"/>
    <w:multiLevelType w:val="hybridMultilevel"/>
    <w:tmpl w:val="503A1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556"/>
    <w:rsid w:val="000C6611"/>
    <w:rsid w:val="0015352D"/>
    <w:rsid w:val="00192249"/>
    <w:rsid w:val="00210016"/>
    <w:rsid w:val="0021531C"/>
    <w:rsid w:val="002271C2"/>
    <w:rsid w:val="00291C22"/>
    <w:rsid w:val="002A3BC7"/>
    <w:rsid w:val="0037663D"/>
    <w:rsid w:val="00386D22"/>
    <w:rsid w:val="003D274B"/>
    <w:rsid w:val="004033F6"/>
    <w:rsid w:val="00444E55"/>
    <w:rsid w:val="004B41FF"/>
    <w:rsid w:val="005C3B55"/>
    <w:rsid w:val="00642BBD"/>
    <w:rsid w:val="006677E1"/>
    <w:rsid w:val="00685206"/>
    <w:rsid w:val="00960989"/>
    <w:rsid w:val="009734BF"/>
    <w:rsid w:val="00B7695C"/>
    <w:rsid w:val="00C76B77"/>
    <w:rsid w:val="00D62FFD"/>
    <w:rsid w:val="00E96556"/>
    <w:rsid w:val="00F0357D"/>
    <w:rsid w:val="00F131FB"/>
    <w:rsid w:val="00FD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942EFA"/>
  <w15:chartTrackingRefBased/>
  <w15:docId w15:val="{A2D4EDC6-499F-4543-8DF6-03FC6E9B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556"/>
  </w:style>
  <w:style w:type="paragraph" w:styleId="Footer">
    <w:name w:val="footer"/>
    <w:basedOn w:val="Normal"/>
    <w:link w:val="FooterChar"/>
    <w:uiPriority w:val="99"/>
    <w:unhideWhenUsed/>
    <w:rsid w:val="00E96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556"/>
  </w:style>
  <w:style w:type="paragraph" w:styleId="ListParagraph">
    <w:name w:val="List Paragraph"/>
    <w:basedOn w:val="Normal"/>
    <w:uiPriority w:val="34"/>
    <w:qFormat/>
    <w:rsid w:val="005C3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Lovell</dc:creator>
  <cp:keywords/>
  <dc:description/>
  <cp:lastModifiedBy>Michelle Davies</cp:lastModifiedBy>
  <cp:revision>4</cp:revision>
  <dcterms:created xsi:type="dcterms:W3CDTF">2021-01-18T02:42:00Z</dcterms:created>
  <dcterms:modified xsi:type="dcterms:W3CDTF">2022-11-16T04:34:00Z</dcterms:modified>
</cp:coreProperties>
</file>